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5A91B" w14:textId="77777777" w:rsidR="003358CF" w:rsidRPr="00434FBB" w:rsidRDefault="003358CF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СОСТОЯЛОСЬ ЗАСЕДАНИЕ АНТИТЕРРОРИСТИЧЕСКОЙ КОМИССИИ </w:t>
      </w:r>
      <w:r w:rsidR="00CB0515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ТРОИЦКОГО И НОВОМОСКОВСКОГО АДМИНИСТРАТИВНЫХ ОКРУГОВ 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ГОРОДА МОСКВЫ</w:t>
      </w:r>
    </w:p>
    <w:p w14:paraId="04053B84" w14:textId="461FFA27" w:rsidR="00ED33E1" w:rsidRPr="00434FBB" w:rsidRDefault="00283603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14</w:t>
      </w:r>
      <w:r w:rsidR="00F536F1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</w:t>
      </w:r>
      <w:r w:rsidR="00C1493E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декабря</w:t>
      </w:r>
      <w:r w:rsidR="00F536F1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года</w:t>
      </w:r>
    </w:p>
    <w:p w14:paraId="57C8EE19" w14:textId="77777777" w:rsidR="00CB0515" w:rsidRPr="0033617F" w:rsidRDefault="00CB0515" w:rsidP="00CB0515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5263294C" w14:textId="27A41127" w:rsidR="00CB0515" w:rsidRPr="0033617F" w:rsidRDefault="00CB0515" w:rsidP="00A44D5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17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Меры по обеспечению </w:t>
      </w:r>
      <w:r w:rsidR="00BE150A" w:rsidRPr="0033617F">
        <w:rPr>
          <w:rFonts w:ascii="Times New Roman" w:hAnsi="Times New Roman" w:cs="Times New Roman"/>
          <w:sz w:val="28"/>
          <w:szCs w:val="28"/>
        </w:rPr>
        <w:t>безопасности и антитеррористической защищ</w:t>
      </w:r>
      <w:r w:rsidR="00EB1350" w:rsidRPr="0033617F">
        <w:rPr>
          <w:rFonts w:ascii="Times New Roman" w:hAnsi="Times New Roman" w:cs="Times New Roman"/>
          <w:sz w:val="28"/>
          <w:szCs w:val="28"/>
        </w:rPr>
        <w:t>е</w:t>
      </w:r>
      <w:r w:rsidR="00BE150A" w:rsidRPr="0033617F">
        <w:rPr>
          <w:rFonts w:ascii="Times New Roman" w:hAnsi="Times New Roman" w:cs="Times New Roman"/>
          <w:sz w:val="28"/>
          <w:szCs w:val="28"/>
        </w:rPr>
        <w:t xml:space="preserve">нности объектов (территорий) в период подготовки и празднования Нового года и Рождества Христова </w:t>
      </w:r>
      <w:r w:rsidR="0033617F" w:rsidRPr="0033617F">
        <w:rPr>
          <w:rFonts w:ascii="Times New Roman" w:hAnsi="Times New Roman" w:cs="Times New Roman"/>
          <w:sz w:val="28"/>
          <w:szCs w:val="28"/>
        </w:rPr>
        <w:t>стали ключевыми вопросами заседания</w:t>
      </w:r>
      <w:r w:rsidR="0033617F" w:rsidRPr="0033617F">
        <w:t xml:space="preserve"> </w:t>
      </w:r>
      <w:r w:rsidRPr="0033617F">
        <w:rPr>
          <w:rFonts w:ascii="Times New Roman" w:hAnsi="Times New Roman" w:cs="Times New Roman"/>
          <w:sz w:val="28"/>
          <w:szCs w:val="28"/>
        </w:rPr>
        <w:t>Антитеррористической комиссии ТиНАО г</w:t>
      </w:r>
      <w:r w:rsidR="00EF2508" w:rsidRPr="0033617F">
        <w:rPr>
          <w:rFonts w:ascii="Times New Roman" w:hAnsi="Times New Roman" w:cs="Times New Roman"/>
          <w:sz w:val="28"/>
          <w:szCs w:val="28"/>
        </w:rPr>
        <w:t>. </w:t>
      </w:r>
      <w:r w:rsidRPr="0033617F">
        <w:rPr>
          <w:rFonts w:ascii="Times New Roman" w:hAnsi="Times New Roman" w:cs="Times New Roman"/>
          <w:sz w:val="28"/>
          <w:szCs w:val="28"/>
        </w:rPr>
        <w:t xml:space="preserve">Москвы, состоявшегося под председательством </w:t>
      </w:r>
      <w:r w:rsidR="00283603" w:rsidRPr="0033617F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33617F">
        <w:rPr>
          <w:rFonts w:ascii="Times New Roman" w:hAnsi="Times New Roman" w:cs="Times New Roman"/>
          <w:sz w:val="28"/>
          <w:szCs w:val="28"/>
        </w:rPr>
        <w:t xml:space="preserve">префекта </w:t>
      </w:r>
      <w:r w:rsidR="00283603" w:rsidRPr="0033617F">
        <w:rPr>
          <w:rFonts w:ascii="Times New Roman" w:hAnsi="Times New Roman" w:cs="Times New Roman"/>
          <w:sz w:val="28"/>
          <w:szCs w:val="28"/>
        </w:rPr>
        <w:t>Александра Благова</w:t>
      </w:r>
      <w:r w:rsidRPr="0033617F">
        <w:rPr>
          <w:rFonts w:ascii="Times New Roman" w:hAnsi="Times New Roman" w:cs="Times New Roman"/>
          <w:sz w:val="28"/>
          <w:szCs w:val="28"/>
        </w:rPr>
        <w:t>.</w:t>
      </w:r>
    </w:p>
    <w:p w14:paraId="413417E2" w14:textId="20C7EAFD" w:rsidR="00BE150A" w:rsidRPr="0033617F" w:rsidRDefault="00D208EE" w:rsidP="00A44D5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17F">
        <w:rPr>
          <w:rFonts w:ascii="Times New Roman" w:hAnsi="Times New Roman" w:cs="Times New Roman"/>
          <w:sz w:val="28"/>
          <w:szCs w:val="28"/>
        </w:rPr>
        <w:t xml:space="preserve">По данному вопросу с </w:t>
      </w:r>
      <w:r w:rsidR="0033617F" w:rsidRPr="0033617F">
        <w:rPr>
          <w:rFonts w:ascii="Times New Roman" w:hAnsi="Times New Roman" w:cs="Times New Roman"/>
          <w:sz w:val="28"/>
          <w:szCs w:val="28"/>
        </w:rPr>
        <w:t xml:space="preserve">докладами </w:t>
      </w:r>
      <w:r w:rsidR="0033617F">
        <w:rPr>
          <w:rFonts w:ascii="Times New Roman" w:hAnsi="Times New Roman" w:cs="Times New Roman"/>
          <w:sz w:val="28"/>
          <w:szCs w:val="28"/>
        </w:rPr>
        <w:t>о</w:t>
      </w:r>
      <w:r w:rsidR="0033617F" w:rsidRPr="0033617F">
        <w:rPr>
          <w:rFonts w:ascii="Times New Roman" w:hAnsi="Times New Roman" w:cs="Times New Roman"/>
          <w:sz w:val="28"/>
          <w:szCs w:val="28"/>
        </w:rPr>
        <w:t xml:space="preserve"> принимаемых мерах </w:t>
      </w:r>
      <w:r w:rsidR="00C1493E" w:rsidRPr="0033617F">
        <w:rPr>
          <w:rFonts w:ascii="Times New Roman" w:hAnsi="Times New Roman" w:cs="Times New Roman"/>
          <w:sz w:val="28"/>
          <w:szCs w:val="28"/>
        </w:rPr>
        <w:t xml:space="preserve">выступили </w:t>
      </w:r>
      <w:r w:rsidR="00BE150A" w:rsidRPr="0033617F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33617F" w:rsidRPr="0033617F">
        <w:rPr>
          <w:rFonts w:ascii="Times New Roman" w:hAnsi="Times New Roman"/>
          <w:sz w:val="28"/>
          <w:szCs w:val="28"/>
        </w:rPr>
        <w:t xml:space="preserve">УВД по ТиНАО ГУ МВД РФ по г. Москве, МОВО по ТиНАО ФГКУ «УВО ВНГ России по городу Москве», </w:t>
      </w:r>
      <w:r w:rsidR="00BE150A" w:rsidRPr="0033617F">
        <w:rPr>
          <w:rFonts w:ascii="Times New Roman" w:hAnsi="Times New Roman"/>
          <w:sz w:val="28"/>
          <w:szCs w:val="28"/>
        </w:rPr>
        <w:t>Управления по ТиНАО Главного управления МЧС России по г</w:t>
      </w:r>
      <w:r w:rsidR="00B16A3F" w:rsidRPr="0033617F">
        <w:rPr>
          <w:rFonts w:ascii="Times New Roman" w:hAnsi="Times New Roman"/>
          <w:sz w:val="28"/>
          <w:szCs w:val="28"/>
        </w:rPr>
        <w:t>.</w:t>
      </w:r>
      <w:r w:rsidR="0033617F" w:rsidRPr="0033617F">
        <w:rPr>
          <w:rFonts w:ascii="Times New Roman" w:hAnsi="Times New Roman"/>
          <w:sz w:val="28"/>
          <w:szCs w:val="28"/>
        </w:rPr>
        <w:t> </w:t>
      </w:r>
      <w:r w:rsidR="00BE150A" w:rsidRPr="0033617F">
        <w:rPr>
          <w:rFonts w:ascii="Times New Roman" w:hAnsi="Times New Roman"/>
          <w:sz w:val="28"/>
          <w:szCs w:val="28"/>
        </w:rPr>
        <w:t>Москве.</w:t>
      </w:r>
    </w:p>
    <w:p w14:paraId="574AF5F9" w14:textId="197C7C3E" w:rsidR="0033617F" w:rsidRPr="0033617F" w:rsidRDefault="0033617F" w:rsidP="00A44D5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1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Отмечено, что </w:t>
      </w:r>
      <w:r w:rsidRPr="0033617F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действием в городе Москве режима повышенной готовности культурно-массовые мероприятия в рамках празднования Нового 202</w:t>
      </w:r>
      <w:r w:rsidR="00E46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Pr="0033617F">
        <w:rPr>
          <w:rFonts w:ascii="Times New Roman" w:hAnsi="Times New Roman" w:cs="Times New Roman"/>
          <w:color w:val="000000" w:themeColor="text1"/>
          <w:sz w:val="28"/>
          <w:szCs w:val="28"/>
        </w:rPr>
        <w:t>года и Рождества Христова, а также 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тские новогодние представления </w:t>
      </w:r>
      <w:r w:rsidRPr="0033617F">
        <w:rPr>
          <w:rFonts w:ascii="Times New Roman" w:hAnsi="Times New Roman" w:cs="Times New Roman"/>
          <w:color w:val="000000" w:themeColor="text1"/>
          <w:sz w:val="28"/>
          <w:szCs w:val="28"/>
        </w:rPr>
        <w:t>будут проходить в особом режиме.</w:t>
      </w:r>
    </w:p>
    <w:p w14:paraId="78048821" w14:textId="756FB3F9" w:rsidR="0033617F" w:rsidRPr="0033617F" w:rsidRDefault="0033617F" w:rsidP="00A44D5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17F">
        <w:rPr>
          <w:rFonts w:ascii="Times New Roman" w:hAnsi="Times New Roman" w:cs="Times New Roman"/>
          <w:sz w:val="28"/>
          <w:szCs w:val="28"/>
        </w:rPr>
        <w:t xml:space="preserve">Всего на территории </w:t>
      </w:r>
      <w:r>
        <w:rPr>
          <w:rFonts w:ascii="Times New Roman" w:hAnsi="Times New Roman" w:cs="Times New Roman"/>
          <w:sz w:val="28"/>
          <w:szCs w:val="28"/>
        </w:rPr>
        <w:t>ТиНАО г. </w:t>
      </w:r>
      <w:r w:rsidRPr="0033617F">
        <w:rPr>
          <w:rFonts w:ascii="Times New Roman" w:hAnsi="Times New Roman" w:cs="Times New Roman"/>
          <w:sz w:val="28"/>
          <w:szCs w:val="28"/>
        </w:rPr>
        <w:t xml:space="preserve">Москвы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33617F">
        <w:rPr>
          <w:rFonts w:ascii="Times New Roman" w:hAnsi="Times New Roman" w:cs="Times New Roman"/>
          <w:sz w:val="28"/>
          <w:szCs w:val="28"/>
        </w:rPr>
        <w:t>планир</w:t>
      </w:r>
      <w:r>
        <w:rPr>
          <w:rFonts w:ascii="Times New Roman" w:hAnsi="Times New Roman" w:cs="Times New Roman"/>
          <w:sz w:val="28"/>
          <w:szCs w:val="28"/>
        </w:rPr>
        <w:t>овано</w:t>
      </w:r>
      <w:r w:rsidRPr="0033617F">
        <w:rPr>
          <w:rFonts w:ascii="Times New Roman" w:hAnsi="Times New Roman" w:cs="Times New Roman"/>
          <w:sz w:val="28"/>
          <w:szCs w:val="28"/>
        </w:rPr>
        <w:t xml:space="preserve"> 130</w:t>
      </w:r>
      <w:r w:rsidRPr="003361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17F">
        <w:rPr>
          <w:rFonts w:ascii="Times New Roman" w:hAnsi="Times New Roman" w:cs="Times New Roman"/>
          <w:sz w:val="28"/>
          <w:szCs w:val="28"/>
        </w:rPr>
        <w:t>благотворительных, спортивных и культурно-массовых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в которых примут участие </w:t>
      </w:r>
      <w:r w:rsidRPr="0033617F">
        <w:rPr>
          <w:rFonts w:ascii="Times New Roman" w:hAnsi="Times New Roman" w:cs="Times New Roman"/>
          <w:sz w:val="28"/>
          <w:szCs w:val="28"/>
        </w:rPr>
        <w:t xml:space="preserve">более 17 тысяч детей. На открытых площадках </w:t>
      </w:r>
      <w:r w:rsidR="002004A9">
        <w:rPr>
          <w:rFonts w:ascii="Times New Roman" w:hAnsi="Times New Roman" w:cs="Times New Roman"/>
          <w:sz w:val="28"/>
          <w:szCs w:val="28"/>
        </w:rPr>
        <w:t>организовано</w:t>
      </w:r>
      <w:r w:rsidRPr="0033617F">
        <w:rPr>
          <w:rFonts w:ascii="Times New Roman" w:hAnsi="Times New Roman" w:cs="Times New Roman"/>
          <w:sz w:val="28"/>
          <w:szCs w:val="28"/>
        </w:rPr>
        <w:t xml:space="preserve"> 21 спортивное мероприятие, праздничные новогодние программы состоятся в 50</w:t>
      </w:r>
      <w:r w:rsidRPr="003361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17F">
        <w:rPr>
          <w:rFonts w:ascii="Times New Roman" w:hAnsi="Times New Roman" w:cs="Times New Roman"/>
          <w:sz w:val="28"/>
          <w:szCs w:val="28"/>
        </w:rPr>
        <w:t>учреждениях культуры, досуга, образования и спорта. Уличных гуляний и фейерверков не запланировано.</w:t>
      </w:r>
    </w:p>
    <w:p w14:paraId="37849ED5" w14:textId="1B89EF18" w:rsidR="0033617F" w:rsidRPr="00202015" w:rsidRDefault="00202015" w:rsidP="00A44D5C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015">
        <w:rPr>
          <w:rFonts w:ascii="Times New Roman" w:hAnsi="Times New Roman" w:cs="Times New Roman"/>
          <w:sz w:val="28"/>
          <w:szCs w:val="28"/>
        </w:rPr>
        <w:t xml:space="preserve">В целях обеспечения правопорядка и общественной безопасности при проведении мероприятий </w:t>
      </w:r>
      <w:r w:rsidRPr="00202015">
        <w:rPr>
          <w:rFonts w:ascii="Times New Roman" w:hAnsi="Times New Roman"/>
          <w:sz w:val="28"/>
          <w:szCs w:val="28"/>
        </w:rPr>
        <w:t>УВД по ТиНАО ГУ МВД РФ по г. Москве осуществляется комплекс организационных и практических мероприятий.</w:t>
      </w:r>
    </w:p>
    <w:p w14:paraId="026465C6" w14:textId="0CA0E6F1" w:rsidR="00202015" w:rsidRDefault="00202015" w:rsidP="00A44D5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0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Решением Комиссии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главам администраций муниципальных образований и руководителям силовых структур дано поручение </w:t>
      </w:r>
      <w:r w:rsidRPr="00202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 на период проведения новогодних и рождественских праздников непрерывный контроль за состоянием антитеррористической защищенности объектов (территорий) проведения мероприятий,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Pr="00202015"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объектов террористических посягательств, уделив особое внимание </w:t>
      </w:r>
      <w:r w:rsidRPr="00202015">
        <w:rPr>
          <w:rFonts w:ascii="Times New Roman" w:hAnsi="Times New Roman" w:cs="Times New Roman"/>
          <w:color w:val="000000" w:themeColor="text1"/>
          <w:sz w:val="28"/>
          <w:szCs w:val="28"/>
        </w:rPr>
        <w:t>опасны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202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критически важны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202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Pr="00202015">
        <w:rPr>
          <w:rFonts w:ascii="Times New Roman" w:hAnsi="Times New Roman" w:cs="Times New Roman"/>
          <w:color w:val="000000" w:themeColor="text1"/>
          <w:sz w:val="28"/>
          <w:szCs w:val="28"/>
        </w:rPr>
        <w:t>, объект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Pr="00202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транспорт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ного комплекса, объектам жизнеобеспечения населения</w:t>
      </w:r>
      <w:r w:rsidR="00EE29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местам массового пребывания людей и жилого сектора.</w:t>
      </w:r>
    </w:p>
    <w:p w14:paraId="1B14E481" w14:textId="11919477" w:rsidR="00951ECB" w:rsidRPr="00B766FC" w:rsidRDefault="00951ECB" w:rsidP="00A44D5C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6FC">
        <w:rPr>
          <w:rFonts w:ascii="Times New Roman" w:hAnsi="Times New Roman" w:cs="Times New Roman"/>
          <w:sz w:val="28"/>
          <w:szCs w:val="28"/>
        </w:rPr>
        <w:t xml:space="preserve">Организована проверка </w:t>
      </w:r>
      <w:r w:rsidR="00EE29E7" w:rsidRPr="00B766FC">
        <w:rPr>
          <w:rFonts w:ascii="Times New Roman" w:hAnsi="Times New Roman" w:cs="Times New Roman"/>
          <w:sz w:val="28"/>
          <w:szCs w:val="28"/>
        </w:rPr>
        <w:t xml:space="preserve">многоквартирного </w:t>
      </w:r>
      <w:r w:rsidRPr="00B766FC">
        <w:rPr>
          <w:rFonts w:ascii="Times New Roman" w:hAnsi="Times New Roman" w:cs="Times New Roman"/>
          <w:sz w:val="28"/>
          <w:szCs w:val="28"/>
        </w:rPr>
        <w:t>жилого фонда (технических помещений, чердаков и подвалов), отселенных домов и нежилых помещений. Проверена исправность систем сигнализации, видеонаблюдения, оповещения и информирования населения в местах массового пребывания людей и на крупных торговых объектах.</w:t>
      </w:r>
    </w:p>
    <w:p w14:paraId="5B8B4757" w14:textId="00971DF7" w:rsidR="00951ECB" w:rsidRDefault="00951ECB" w:rsidP="00A44D5C">
      <w:pPr>
        <w:pStyle w:val="4"/>
        <w:shd w:val="clear" w:color="auto" w:fill="auto"/>
        <w:spacing w:line="240" w:lineRule="auto"/>
        <w:ind w:right="-2" w:firstLine="851"/>
        <w:contextualSpacing/>
        <w:jc w:val="both"/>
        <w:rPr>
          <w:spacing w:val="0"/>
          <w:sz w:val="28"/>
          <w:szCs w:val="28"/>
        </w:rPr>
      </w:pPr>
      <w:r w:rsidRPr="00B766FC">
        <w:rPr>
          <w:spacing w:val="0"/>
          <w:sz w:val="28"/>
          <w:szCs w:val="28"/>
        </w:rPr>
        <w:t xml:space="preserve">Реализован комплекс профилактических мероприятий в садоводческих, огороднических, дачных некоммерческих объединениях граждан, а также в частном жилом секторе. </w:t>
      </w:r>
    </w:p>
    <w:p w14:paraId="40653E56" w14:textId="77777777" w:rsidR="00B766FC" w:rsidRPr="00B766FC" w:rsidRDefault="00B766FC" w:rsidP="00A44D5C">
      <w:pPr>
        <w:pStyle w:val="4"/>
        <w:shd w:val="clear" w:color="auto" w:fill="auto"/>
        <w:spacing w:line="240" w:lineRule="auto"/>
        <w:ind w:right="-2" w:firstLine="851"/>
        <w:contextualSpacing/>
        <w:jc w:val="both"/>
        <w:rPr>
          <w:sz w:val="28"/>
          <w:szCs w:val="28"/>
        </w:rPr>
      </w:pPr>
    </w:p>
    <w:p w14:paraId="1BF55FFD" w14:textId="6462F9E5" w:rsidR="00B766FC" w:rsidRPr="006948EE" w:rsidRDefault="00CF618B" w:rsidP="00A44D5C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004A9">
        <w:rPr>
          <w:rFonts w:ascii="Times New Roman" w:hAnsi="Times New Roman" w:cs="Times New Roman"/>
          <w:sz w:val="28"/>
          <w:szCs w:val="28"/>
        </w:rPr>
        <w:lastRenderedPageBreak/>
        <w:t>Особое внимание уделено</w:t>
      </w:r>
      <w:r w:rsidR="00052103" w:rsidRPr="002004A9">
        <w:rPr>
          <w:rFonts w:ascii="Times New Roman" w:hAnsi="Times New Roman" w:cs="Times New Roman"/>
          <w:sz w:val="28"/>
          <w:szCs w:val="28"/>
        </w:rPr>
        <w:t xml:space="preserve"> </w:t>
      </w:r>
      <w:r w:rsidR="00B766FC" w:rsidRPr="006948EE">
        <w:rPr>
          <w:rFonts w:ascii="Times New Roman" w:hAnsi="Times New Roman"/>
          <w:sz w:val="28"/>
          <w:szCs w:val="28"/>
        </w:rPr>
        <w:t xml:space="preserve">вопросу эффективности реализации мероприятий Комплексного плана противодействия идеологии терроризма в городе Москве на 2019-2023 годы администрациями поселений: </w:t>
      </w:r>
      <w:r w:rsidR="002004A9">
        <w:rPr>
          <w:rFonts w:ascii="Times New Roman" w:hAnsi="Times New Roman"/>
          <w:sz w:val="28"/>
          <w:szCs w:val="28"/>
        </w:rPr>
        <w:t>Щаповское, Вороновское, Роговское, Московский, «Мосрентген»</w:t>
      </w:r>
      <w:r w:rsidR="00B766FC" w:rsidRPr="006948EE">
        <w:rPr>
          <w:rFonts w:ascii="Times New Roman" w:hAnsi="Times New Roman"/>
          <w:sz w:val="28"/>
          <w:szCs w:val="28"/>
        </w:rPr>
        <w:t>.</w:t>
      </w:r>
      <w:r w:rsidR="00B766FC" w:rsidRPr="006948EE">
        <w:rPr>
          <w:rFonts w:ascii="Times New Roman" w:hAnsi="Times New Roman"/>
          <w:b/>
          <w:sz w:val="28"/>
          <w:szCs w:val="28"/>
        </w:rPr>
        <w:t xml:space="preserve"> </w:t>
      </w:r>
      <w:r w:rsidR="00B766FC" w:rsidRPr="006948EE">
        <w:rPr>
          <w:rFonts w:ascii="Times New Roman" w:hAnsi="Times New Roman"/>
          <w:sz w:val="28"/>
          <w:szCs w:val="28"/>
        </w:rPr>
        <w:t xml:space="preserve"> По </w:t>
      </w:r>
      <w:r w:rsidR="00B766FC">
        <w:rPr>
          <w:rFonts w:ascii="Times New Roman" w:hAnsi="Times New Roman"/>
          <w:sz w:val="28"/>
          <w:szCs w:val="28"/>
        </w:rPr>
        <w:t>итогу</w:t>
      </w:r>
      <w:r w:rsidR="00B766FC" w:rsidRPr="006948EE">
        <w:rPr>
          <w:rFonts w:ascii="Times New Roman" w:hAnsi="Times New Roman"/>
          <w:sz w:val="28"/>
          <w:szCs w:val="28"/>
        </w:rPr>
        <w:t xml:space="preserve"> заслуш</w:t>
      </w:r>
      <w:r w:rsidR="00B766FC">
        <w:rPr>
          <w:rFonts w:ascii="Times New Roman" w:hAnsi="Times New Roman"/>
          <w:sz w:val="28"/>
          <w:szCs w:val="28"/>
        </w:rPr>
        <w:t>ивания</w:t>
      </w:r>
      <w:r w:rsidR="00B766FC" w:rsidRPr="006948EE">
        <w:rPr>
          <w:rFonts w:ascii="Times New Roman" w:hAnsi="Times New Roman"/>
          <w:sz w:val="28"/>
          <w:szCs w:val="28"/>
        </w:rPr>
        <w:t xml:space="preserve"> представител</w:t>
      </w:r>
      <w:r w:rsidR="00B766FC">
        <w:rPr>
          <w:rFonts w:ascii="Times New Roman" w:hAnsi="Times New Roman"/>
          <w:sz w:val="28"/>
          <w:szCs w:val="28"/>
        </w:rPr>
        <w:t>ей</w:t>
      </w:r>
      <w:r w:rsidR="00B766FC" w:rsidRPr="006948EE">
        <w:rPr>
          <w:rFonts w:ascii="Times New Roman" w:hAnsi="Times New Roman"/>
          <w:sz w:val="28"/>
          <w:szCs w:val="28"/>
        </w:rPr>
        <w:t xml:space="preserve"> администраций муниципальных образований</w:t>
      </w:r>
      <w:r w:rsidR="00B766FC">
        <w:rPr>
          <w:rFonts w:ascii="Times New Roman" w:hAnsi="Times New Roman"/>
          <w:sz w:val="28"/>
          <w:szCs w:val="28"/>
        </w:rPr>
        <w:t xml:space="preserve"> п</w:t>
      </w:r>
      <w:r w:rsidR="00B76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ринято решение </w:t>
      </w:r>
      <w:r w:rsidR="00200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</w:t>
      </w:r>
      <w:r w:rsidR="00B766FC" w:rsidRPr="00046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сети Интернет на предмет выявления материалов с признаками пропаганды террористической и экстремистской идеологии, в том числе протестной активности</w:t>
      </w:r>
      <w:r w:rsidR="00B76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766FC" w:rsidRPr="00046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противоправной деятельности.</w:t>
      </w:r>
    </w:p>
    <w:p w14:paraId="2CF9FFCD" w14:textId="5086E302" w:rsidR="00346A26" w:rsidRPr="00B766FC" w:rsidRDefault="00B766FC" w:rsidP="00A44D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6FC">
        <w:rPr>
          <w:rFonts w:ascii="Times New Roman" w:hAnsi="Times New Roman" w:cs="Times New Roman"/>
          <w:sz w:val="28"/>
          <w:szCs w:val="28"/>
        </w:rPr>
        <w:t xml:space="preserve">Кроме того, на заседании рассмотрены вопросы о </w:t>
      </w:r>
      <w:r w:rsidR="00052103" w:rsidRPr="00B766FC">
        <w:rPr>
          <w:rFonts w:ascii="Times New Roman" w:hAnsi="Times New Roman" w:cs="Times New Roman"/>
          <w:sz w:val="28"/>
          <w:szCs w:val="28"/>
        </w:rPr>
        <w:t>реализации мер по обеспечению антитеррористической защищенности многоквартирных домов</w:t>
      </w:r>
      <w:r w:rsidR="00CF618B" w:rsidRPr="00B766FC">
        <w:rPr>
          <w:rFonts w:ascii="Times New Roman" w:hAnsi="Times New Roman" w:cs="Times New Roman"/>
          <w:sz w:val="28"/>
          <w:szCs w:val="28"/>
        </w:rPr>
        <w:t>.</w:t>
      </w:r>
      <w:r w:rsidR="002004A9">
        <w:rPr>
          <w:rFonts w:ascii="Times New Roman" w:hAnsi="Times New Roman" w:cs="Times New Roman"/>
          <w:sz w:val="28"/>
          <w:szCs w:val="28"/>
        </w:rPr>
        <w:t xml:space="preserve"> Принято решение продолжить работу по координации деятельности управляющих компаний</w:t>
      </w:r>
      <w:bookmarkStart w:id="0" w:name="_GoBack"/>
      <w:bookmarkEnd w:id="0"/>
      <w:r w:rsidR="003727B4">
        <w:rPr>
          <w:rFonts w:ascii="Times New Roman" w:hAnsi="Times New Roman" w:cs="Times New Roman"/>
          <w:sz w:val="28"/>
          <w:szCs w:val="28"/>
        </w:rPr>
        <w:t xml:space="preserve">. Одновременно, продолжается работа по выявлению фактов </w:t>
      </w:r>
      <w:proofErr w:type="spellStart"/>
      <w:r w:rsidR="003727B4">
        <w:rPr>
          <w:rFonts w:ascii="Times New Roman" w:hAnsi="Times New Roman" w:cs="Times New Roman"/>
          <w:sz w:val="28"/>
          <w:szCs w:val="28"/>
        </w:rPr>
        <w:t>недекларируемой</w:t>
      </w:r>
      <w:proofErr w:type="spellEnd"/>
      <w:r w:rsidR="003727B4">
        <w:rPr>
          <w:rFonts w:ascii="Times New Roman" w:hAnsi="Times New Roman" w:cs="Times New Roman"/>
          <w:sz w:val="28"/>
          <w:szCs w:val="28"/>
        </w:rPr>
        <w:t xml:space="preserve"> сдачи жилья в аренду.</w:t>
      </w:r>
    </w:p>
    <w:p w14:paraId="6AA8F9D4" w14:textId="1AD39E86" w:rsidR="003727B4" w:rsidRPr="0060249A" w:rsidRDefault="002004A9" w:rsidP="00A44D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7B4">
        <w:rPr>
          <w:rFonts w:ascii="Times New Roman" w:hAnsi="Times New Roman" w:cs="Times New Roman"/>
          <w:sz w:val="28"/>
          <w:szCs w:val="28"/>
        </w:rPr>
        <w:t>При рассмотрении вопроса об организации мероприятий, нацеленных на устранение причин, условий и обстоятельств, способствующих вовлечению лиц, подверженных идеологии терроризма, а также подпавших под ее влияние, в террористическую деятельность заслушаны представители Центра противодействия терроризму УВД по ТиНАО ГУ МВД России по г. Москве и Совета ОПОП.</w:t>
      </w:r>
      <w:r w:rsidR="003727B4" w:rsidRPr="003727B4">
        <w:rPr>
          <w:rFonts w:ascii="Times New Roman" w:hAnsi="Times New Roman" w:cs="Times New Roman"/>
          <w:sz w:val="28"/>
          <w:szCs w:val="28"/>
        </w:rPr>
        <w:t xml:space="preserve"> Организован </w:t>
      </w:r>
      <w:r w:rsidR="003727B4" w:rsidRPr="003727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постоянный мониторинг миграционной ситуации с выработкой конкретных мер по предупреждению, пресечению пр</w:t>
      </w:r>
      <w:r w:rsidR="003727B4" w:rsidRPr="0060249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еступлений и административных правонарушений, совершаемых иностранными гражданами и снижению уровня преступности иностранными гражданами.</w:t>
      </w:r>
      <w:r w:rsidR="003727B4" w:rsidRPr="00372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7B4" w:rsidRPr="006024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3727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водятся</w:t>
      </w:r>
      <w:r w:rsidR="003727B4" w:rsidRPr="00602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 – профилактически</w:t>
      </w:r>
      <w:r w:rsidR="003727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727B4" w:rsidRPr="00602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3727B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727B4" w:rsidRPr="0060249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</w:t>
      </w:r>
      <w:r w:rsidR="003727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727B4" w:rsidRPr="00602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выявление и пресечение нарушений миграционного законодательства, пресечение каналов нелегальной миграции, а также выявление и выдворение злостных нарушителей, цель пребывания которых не соответствуют заявленной при въезде. Особое внимание </w:t>
      </w:r>
      <w:r w:rsidR="003727B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уделено</w:t>
      </w:r>
      <w:r w:rsidR="003727B4" w:rsidRPr="00602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3727B4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3727B4" w:rsidRPr="00602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«Мосрентген», Сосенское, Внуковское, Московский.</w:t>
      </w:r>
    </w:p>
    <w:p w14:paraId="527B39E4" w14:textId="683C5BE4" w:rsidR="00222C1C" w:rsidRPr="003727B4" w:rsidRDefault="00B16A3F" w:rsidP="00A44D5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2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проведения </w:t>
      </w:r>
      <w:r w:rsidR="001637EA" w:rsidRPr="003727B4">
        <w:rPr>
          <w:rFonts w:ascii="Times New Roman" w:hAnsi="Times New Roman" w:cs="Times New Roman"/>
          <w:sz w:val="28"/>
          <w:szCs w:val="28"/>
          <w:shd w:val="clear" w:color="auto" w:fill="FFFFFF"/>
        </w:rPr>
        <w:t>заседания</w:t>
      </w:r>
      <w:r w:rsidRPr="00372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3727B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одведены итоги деятельности </w:t>
      </w:r>
      <w:r w:rsidR="00EF2508" w:rsidRPr="003727B4">
        <w:rPr>
          <w:rFonts w:ascii="Times New Roman" w:hAnsi="Times New Roman" w:cs="Times New Roman"/>
          <w:sz w:val="28"/>
          <w:szCs w:val="28"/>
          <w:lang w:eastAsia="ru-RU" w:bidi="ru-RU"/>
        </w:rPr>
        <w:t>Комиссии</w:t>
      </w:r>
      <w:r w:rsidRPr="003727B4">
        <w:rPr>
          <w:rFonts w:ascii="Times New Roman" w:hAnsi="Times New Roman" w:cs="Times New Roman"/>
          <w:sz w:val="28"/>
          <w:szCs w:val="28"/>
          <w:lang w:eastAsia="ru-RU" w:bidi="ru-RU"/>
        </w:rPr>
        <w:t>, оценена эффективность принятых мер в сфере профилактики терроризма.</w:t>
      </w:r>
      <w:r w:rsidR="00222C1C" w:rsidRPr="003727B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727B4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222C1C" w:rsidRPr="003727B4">
        <w:rPr>
          <w:rFonts w:ascii="Times New Roman" w:hAnsi="Times New Roman" w:cs="Times New Roman"/>
          <w:sz w:val="28"/>
          <w:szCs w:val="28"/>
          <w:lang w:bidi="ru-RU"/>
        </w:rPr>
        <w:t>рганиз</w:t>
      </w:r>
      <w:r w:rsidRPr="003727B4">
        <w:rPr>
          <w:rFonts w:ascii="Times New Roman" w:hAnsi="Times New Roman" w:cs="Times New Roman"/>
          <w:sz w:val="28"/>
          <w:szCs w:val="28"/>
          <w:lang w:bidi="ru-RU"/>
        </w:rPr>
        <w:t>ованы</w:t>
      </w:r>
      <w:r w:rsidR="00222C1C" w:rsidRPr="003727B4">
        <w:rPr>
          <w:rFonts w:ascii="Times New Roman" w:hAnsi="Times New Roman" w:cs="Times New Roman"/>
          <w:sz w:val="28"/>
          <w:szCs w:val="28"/>
          <w:lang w:bidi="ru-RU"/>
        </w:rPr>
        <w:t xml:space="preserve"> мероприяти</w:t>
      </w:r>
      <w:r w:rsidRPr="003727B4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="00222C1C" w:rsidRPr="003727B4">
        <w:rPr>
          <w:rFonts w:ascii="Times New Roman" w:hAnsi="Times New Roman" w:cs="Times New Roman"/>
          <w:sz w:val="28"/>
          <w:szCs w:val="28"/>
          <w:lang w:bidi="ru-RU"/>
        </w:rPr>
        <w:t xml:space="preserve"> по формированию плана работы </w:t>
      </w:r>
      <w:r w:rsidR="001637EA" w:rsidRPr="003727B4">
        <w:rPr>
          <w:rFonts w:ascii="Times New Roman" w:hAnsi="Times New Roman" w:cs="Times New Roman"/>
          <w:sz w:val="28"/>
          <w:szCs w:val="28"/>
          <w:lang w:bidi="ru-RU"/>
        </w:rPr>
        <w:t>Комиссии</w:t>
      </w:r>
      <w:r w:rsidR="00B96F9F" w:rsidRPr="003727B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 перечня основных мероприятий по противодействию идеологии терроризма</w:t>
      </w:r>
      <w:r w:rsidR="00222C1C" w:rsidRPr="003727B4">
        <w:rPr>
          <w:rFonts w:ascii="Times New Roman" w:hAnsi="Times New Roman" w:cs="Times New Roman"/>
          <w:sz w:val="28"/>
          <w:szCs w:val="28"/>
          <w:lang w:bidi="ru-RU"/>
        </w:rPr>
        <w:t xml:space="preserve"> на 202</w:t>
      </w:r>
      <w:r w:rsidR="003727B4" w:rsidRPr="003727B4">
        <w:rPr>
          <w:rFonts w:ascii="Times New Roman" w:hAnsi="Times New Roman" w:cs="Times New Roman"/>
          <w:sz w:val="28"/>
          <w:szCs w:val="28"/>
          <w:lang w:bidi="ru-RU"/>
        </w:rPr>
        <w:t>3</w:t>
      </w:r>
      <w:r w:rsidRPr="003727B4">
        <w:rPr>
          <w:rFonts w:ascii="Times New Roman" w:hAnsi="Times New Roman" w:cs="Times New Roman"/>
          <w:sz w:val="28"/>
          <w:szCs w:val="28"/>
          <w:lang w:bidi="ru-RU"/>
        </w:rPr>
        <w:t xml:space="preserve"> год</w:t>
      </w:r>
      <w:r w:rsidR="00222C1C" w:rsidRPr="003727B4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5BB176B1" w14:textId="49F4C93D" w:rsidR="00EF2508" w:rsidRPr="003727B4" w:rsidRDefault="00EF2508" w:rsidP="00A44D5C">
      <w:pPr>
        <w:tabs>
          <w:tab w:val="left" w:pos="99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7B4">
        <w:rPr>
          <w:rFonts w:ascii="Times New Roman" w:hAnsi="Times New Roman" w:cs="Times New Roman"/>
          <w:sz w:val="28"/>
          <w:szCs w:val="28"/>
        </w:rPr>
        <w:t>По результатам заседания сформировано протокольное решение, разослано членам Комиссии и заинтересованным структурам</w:t>
      </w:r>
      <w:r w:rsidR="001637EA" w:rsidRPr="003727B4">
        <w:rPr>
          <w:rFonts w:ascii="Times New Roman" w:hAnsi="Times New Roman" w:cs="Times New Roman"/>
          <w:sz w:val="28"/>
          <w:szCs w:val="28"/>
        </w:rPr>
        <w:t xml:space="preserve"> для исполнения в части касающейся</w:t>
      </w:r>
      <w:r w:rsidRPr="003727B4">
        <w:rPr>
          <w:rFonts w:ascii="Times New Roman" w:hAnsi="Times New Roman" w:cs="Times New Roman"/>
          <w:sz w:val="28"/>
          <w:szCs w:val="28"/>
        </w:rPr>
        <w:t>.</w:t>
      </w:r>
    </w:p>
    <w:p w14:paraId="3404A114" w14:textId="77777777" w:rsidR="00A752A3" w:rsidRPr="00283603" w:rsidRDefault="00A752A3" w:rsidP="00A44D5C">
      <w:pPr>
        <w:widowControl w:val="0"/>
        <w:spacing w:after="304" w:line="240" w:lineRule="auto"/>
        <w:ind w:right="-2"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eastAsia="ru-RU" w:bidi="ru-RU"/>
        </w:rPr>
      </w:pPr>
    </w:p>
    <w:p w14:paraId="30A44699" w14:textId="77777777" w:rsidR="00D97761" w:rsidRPr="00847BEA" w:rsidRDefault="00D97761" w:rsidP="00A44D5C">
      <w:pPr>
        <w:widowControl w:val="0"/>
        <w:spacing w:after="304" w:line="240" w:lineRule="auto"/>
        <w:ind w:right="-2"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eastAsia="ru-RU" w:bidi="ru-RU"/>
        </w:rPr>
      </w:pPr>
    </w:p>
    <w:p w14:paraId="29351641" w14:textId="77777777" w:rsidR="00222C1C" w:rsidRPr="00847BEA" w:rsidRDefault="00222C1C" w:rsidP="0046329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sectPr w:rsidR="00222C1C" w:rsidRPr="00847BEA" w:rsidSect="003A5AF0">
      <w:headerReference w:type="default" r:id="rId7"/>
      <w:pgSz w:w="11906" w:h="16838"/>
      <w:pgMar w:top="709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B6ACE" w14:textId="77777777" w:rsidR="007C2363" w:rsidRDefault="007C2363" w:rsidP="002259F0">
      <w:pPr>
        <w:spacing w:after="0" w:line="240" w:lineRule="auto"/>
      </w:pPr>
      <w:r>
        <w:separator/>
      </w:r>
    </w:p>
  </w:endnote>
  <w:endnote w:type="continuationSeparator" w:id="0">
    <w:p w14:paraId="35F49A7F" w14:textId="77777777" w:rsidR="007C2363" w:rsidRDefault="007C2363" w:rsidP="0022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377B4" w14:textId="77777777" w:rsidR="007C2363" w:rsidRDefault="007C2363" w:rsidP="002259F0">
      <w:pPr>
        <w:spacing w:after="0" w:line="240" w:lineRule="auto"/>
      </w:pPr>
      <w:r>
        <w:separator/>
      </w:r>
    </w:p>
  </w:footnote>
  <w:footnote w:type="continuationSeparator" w:id="0">
    <w:p w14:paraId="71F5526E" w14:textId="77777777" w:rsidR="007C2363" w:rsidRDefault="007C2363" w:rsidP="0022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3576"/>
      <w:docPartObj>
        <w:docPartGallery w:val="Page Numbers (Top of Page)"/>
        <w:docPartUnique/>
      </w:docPartObj>
    </w:sdtPr>
    <w:sdtEndPr/>
    <w:sdtContent>
      <w:p w14:paraId="06AA5500" w14:textId="2737F89D" w:rsidR="002259F0" w:rsidRDefault="002259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D5C">
          <w:rPr>
            <w:noProof/>
          </w:rPr>
          <w:t>2</w:t>
        </w:r>
        <w:r>
          <w:fldChar w:fldCharType="end"/>
        </w:r>
      </w:p>
    </w:sdtContent>
  </w:sdt>
  <w:p w14:paraId="4F8B99DF" w14:textId="77777777" w:rsidR="002259F0" w:rsidRDefault="002259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6E"/>
    <w:rsid w:val="00021BD8"/>
    <w:rsid w:val="00022943"/>
    <w:rsid w:val="000244CF"/>
    <w:rsid w:val="00043F3C"/>
    <w:rsid w:val="00044BF1"/>
    <w:rsid w:val="00052103"/>
    <w:rsid w:val="00054AD6"/>
    <w:rsid w:val="00084C76"/>
    <w:rsid w:val="000866FC"/>
    <w:rsid w:val="000867B2"/>
    <w:rsid w:val="000A3309"/>
    <w:rsid w:val="000A3653"/>
    <w:rsid w:val="000C5E07"/>
    <w:rsid w:val="000C71ED"/>
    <w:rsid w:val="000E61FC"/>
    <w:rsid w:val="001019FD"/>
    <w:rsid w:val="001168EB"/>
    <w:rsid w:val="00126853"/>
    <w:rsid w:val="001421A7"/>
    <w:rsid w:val="001561B5"/>
    <w:rsid w:val="001637EA"/>
    <w:rsid w:val="00186B1A"/>
    <w:rsid w:val="001922BE"/>
    <w:rsid w:val="001C242B"/>
    <w:rsid w:val="001C7386"/>
    <w:rsid w:val="001F7CA8"/>
    <w:rsid w:val="002004A9"/>
    <w:rsid w:val="00202015"/>
    <w:rsid w:val="00205E8C"/>
    <w:rsid w:val="002177DE"/>
    <w:rsid w:val="00222C1C"/>
    <w:rsid w:val="00223F2E"/>
    <w:rsid w:val="002259F0"/>
    <w:rsid w:val="00253135"/>
    <w:rsid w:val="00282BCF"/>
    <w:rsid w:val="00283603"/>
    <w:rsid w:val="00293146"/>
    <w:rsid w:val="00295AD8"/>
    <w:rsid w:val="002B74BA"/>
    <w:rsid w:val="002D3EDA"/>
    <w:rsid w:val="002D63DB"/>
    <w:rsid w:val="002E1D22"/>
    <w:rsid w:val="002E56CC"/>
    <w:rsid w:val="002F226C"/>
    <w:rsid w:val="00317A28"/>
    <w:rsid w:val="00317D9D"/>
    <w:rsid w:val="00322B54"/>
    <w:rsid w:val="003358CF"/>
    <w:rsid w:val="0033617F"/>
    <w:rsid w:val="00340933"/>
    <w:rsid w:val="0034650C"/>
    <w:rsid w:val="00346A26"/>
    <w:rsid w:val="00350CF7"/>
    <w:rsid w:val="003727B4"/>
    <w:rsid w:val="003873E9"/>
    <w:rsid w:val="0039066C"/>
    <w:rsid w:val="003A5AF0"/>
    <w:rsid w:val="0040089B"/>
    <w:rsid w:val="00434FBB"/>
    <w:rsid w:val="004408BB"/>
    <w:rsid w:val="004462B0"/>
    <w:rsid w:val="0046329E"/>
    <w:rsid w:val="00475F3B"/>
    <w:rsid w:val="00482096"/>
    <w:rsid w:val="004C171B"/>
    <w:rsid w:val="004D3E87"/>
    <w:rsid w:val="005174FA"/>
    <w:rsid w:val="0053657F"/>
    <w:rsid w:val="005456A2"/>
    <w:rsid w:val="00573871"/>
    <w:rsid w:val="00573B1D"/>
    <w:rsid w:val="005966A3"/>
    <w:rsid w:val="005B06D1"/>
    <w:rsid w:val="005D740E"/>
    <w:rsid w:val="005E34AF"/>
    <w:rsid w:val="005F4805"/>
    <w:rsid w:val="006144AF"/>
    <w:rsid w:val="00621DE5"/>
    <w:rsid w:val="0062614A"/>
    <w:rsid w:val="00642B39"/>
    <w:rsid w:val="0066216E"/>
    <w:rsid w:val="00673974"/>
    <w:rsid w:val="00682CE3"/>
    <w:rsid w:val="00687E4B"/>
    <w:rsid w:val="00691571"/>
    <w:rsid w:val="006933D2"/>
    <w:rsid w:val="006A7FF5"/>
    <w:rsid w:val="006B5003"/>
    <w:rsid w:val="006B5D68"/>
    <w:rsid w:val="006B73DC"/>
    <w:rsid w:val="006C2D6D"/>
    <w:rsid w:val="006C3818"/>
    <w:rsid w:val="006E4302"/>
    <w:rsid w:val="00711AB0"/>
    <w:rsid w:val="00712B73"/>
    <w:rsid w:val="00717A08"/>
    <w:rsid w:val="007204FE"/>
    <w:rsid w:val="00722D43"/>
    <w:rsid w:val="0074069A"/>
    <w:rsid w:val="007415D0"/>
    <w:rsid w:val="0075397E"/>
    <w:rsid w:val="00762405"/>
    <w:rsid w:val="00767215"/>
    <w:rsid w:val="0077417B"/>
    <w:rsid w:val="00784BC7"/>
    <w:rsid w:val="0079277C"/>
    <w:rsid w:val="007A6CB2"/>
    <w:rsid w:val="007B6B8B"/>
    <w:rsid w:val="007C2363"/>
    <w:rsid w:val="007D07C6"/>
    <w:rsid w:val="007D474B"/>
    <w:rsid w:val="00807D1B"/>
    <w:rsid w:val="008137B8"/>
    <w:rsid w:val="00813D6B"/>
    <w:rsid w:val="00822DA9"/>
    <w:rsid w:val="008321A3"/>
    <w:rsid w:val="00832DBC"/>
    <w:rsid w:val="00847745"/>
    <w:rsid w:val="00847BEA"/>
    <w:rsid w:val="00862BFB"/>
    <w:rsid w:val="00867DBD"/>
    <w:rsid w:val="008802D1"/>
    <w:rsid w:val="008834D8"/>
    <w:rsid w:val="008D0C10"/>
    <w:rsid w:val="008E6A5B"/>
    <w:rsid w:val="008F69E0"/>
    <w:rsid w:val="009018B0"/>
    <w:rsid w:val="00902D4B"/>
    <w:rsid w:val="00920602"/>
    <w:rsid w:val="00951ECB"/>
    <w:rsid w:val="00967153"/>
    <w:rsid w:val="0098778A"/>
    <w:rsid w:val="009930C6"/>
    <w:rsid w:val="009C7B1B"/>
    <w:rsid w:val="009D0128"/>
    <w:rsid w:val="009D2C44"/>
    <w:rsid w:val="009F3A53"/>
    <w:rsid w:val="00A04777"/>
    <w:rsid w:val="00A07B41"/>
    <w:rsid w:val="00A10A28"/>
    <w:rsid w:val="00A15AE9"/>
    <w:rsid w:val="00A340F5"/>
    <w:rsid w:val="00A3695D"/>
    <w:rsid w:val="00A44D5C"/>
    <w:rsid w:val="00A57FF2"/>
    <w:rsid w:val="00A752A3"/>
    <w:rsid w:val="00A869CD"/>
    <w:rsid w:val="00A87B7D"/>
    <w:rsid w:val="00AA79FA"/>
    <w:rsid w:val="00AB45E7"/>
    <w:rsid w:val="00AD7D5F"/>
    <w:rsid w:val="00AE1162"/>
    <w:rsid w:val="00B16A3F"/>
    <w:rsid w:val="00B23B3B"/>
    <w:rsid w:val="00B41807"/>
    <w:rsid w:val="00B66C27"/>
    <w:rsid w:val="00B766FC"/>
    <w:rsid w:val="00B84A33"/>
    <w:rsid w:val="00B96F9F"/>
    <w:rsid w:val="00BC5412"/>
    <w:rsid w:val="00BC69F4"/>
    <w:rsid w:val="00BD6D9A"/>
    <w:rsid w:val="00BE150A"/>
    <w:rsid w:val="00BE5CEF"/>
    <w:rsid w:val="00BF7328"/>
    <w:rsid w:val="00BF77C5"/>
    <w:rsid w:val="00C11988"/>
    <w:rsid w:val="00C1493E"/>
    <w:rsid w:val="00C40A32"/>
    <w:rsid w:val="00C514A6"/>
    <w:rsid w:val="00C5592F"/>
    <w:rsid w:val="00C56F13"/>
    <w:rsid w:val="00C7751F"/>
    <w:rsid w:val="00C77713"/>
    <w:rsid w:val="00CB0515"/>
    <w:rsid w:val="00CD6674"/>
    <w:rsid w:val="00CE6722"/>
    <w:rsid w:val="00CE675C"/>
    <w:rsid w:val="00CF1C5F"/>
    <w:rsid w:val="00CF618B"/>
    <w:rsid w:val="00CF7E6C"/>
    <w:rsid w:val="00D01CFC"/>
    <w:rsid w:val="00D208EE"/>
    <w:rsid w:val="00D3149B"/>
    <w:rsid w:val="00D43F2D"/>
    <w:rsid w:val="00D545E7"/>
    <w:rsid w:val="00D71432"/>
    <w:rsid w:val="00D80AFF"/>
    <w:rsid w:val="00D85A0C"/>
    <w:rsid w:val="00D92778"/>
    <w:rsid w:val="00D97761"/>
    <w:rsid w:val="00DA29F5"/>
    <w:rsid w:val="00DB2F4D"/>
    <w:rsid w:val="00DD2B7B"/>
    <w:rsid w:val="00DD5100"/>
    <w:rsid w:val="00DD6E90"/>
    <w:rsid w:val="00DE174D"/>
    <w:rsid w:val="00DE559E"/>
    <w:rsid w:val="00DE6DB8"/>
    <w:rsid w:val="00E13247"/>
    <w:rsid w:val="00E141B1"/>
    <w:rsid w:val="00E21F04"/>
    <w:rsid w:val="00E229D3"/>
    <w:rsid w:val="00E32169"/>
    <w:rsid w:val="00E326BC"/>
    <w:rsid w:val="00E46E96"/>
    <w:rsid w:val="00E61DFA"/>
    <w:rsid w:val="00E717D7"/>
    <w:rsid w:val="00E94192"/>
    <w:rsid w:val="00E94B3A"/>
    <w:rsid w:val="00E96FA9"/>
    <w:rsid w:val="00EA3C53"/>
    <w:rsid w:val="00EB1350"/>
    <w:rsid w:val="00EC547E"/>
    <w:rsid w:val="00EC5FCD"/>
    <w:rsid w:val="00ED33E1"/>
    <w:rsid w:val="00EE29E7"/>
    <w:rsid w:val="00EE6D1B"/>
    <w:rsid w:val="00EF1B36"/>
    <w:rsid w:val="00EF2508"/>
    <w:rsid w:val="00EF4456"/>
    <w:rsid w:val="00F008B5"/>
    <w:rsid w:val="00F159E5"/>
    <w:rsid w:val="00F16FBF"/>
    <w:rsid w:val="00F26363"/>
    <w:rsid w:val="00F45689"/>
    <w:rsid w:val="00F51A73"/>
    <w:rsid w:val="00F536F1"/>
    <w:rsid w:val="00F5710A"/>
    <w:rsid w:val="00F6090B"/>
    <w:rsid w:val="00F64BC0"/>
    <w:rsid w:val="00F7354F"/>
    <w:rsid w:val="00F819F0"/>
    <w:rsid w:val="00F83750"/>
    <w:rsid w:val="00FA2D44"/>
    <w:rsid w:val="00FC2603"/>
    <w:rsid w:val="00FE186D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2EDE"/>
  <w15:docId w15:val="{D879CA1D-8A0F-4D98-A489-82C30845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F0"/>
  </w:style>
  <w:style w:type="paragraph" w:styleId="a5">
    <w:name w:val="footer"/>
    <w:basedOn w:val="a"/>
    <w:link w:val="a6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F0"/>
  </w:style>
  <w:style w:type="character" w:customStyle="1" w:styleId="11">
    <w:name w:val="Основной текст (11)_"/>
    <w:basedOn w:val="a0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0">
    <w:name w:val="Основной текст (11)"/>
    <w:basedOn w:val="11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C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5FC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7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A86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69CD"/>
    <w:pPr>
      <w:widowControl w:val="0"/>
      <w:shd w:val="clear" w:color="auto" w:fill="FFFFFF"/>
      <w:spacing w:after="0" w:line="36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E94B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B3A"/>
    <w:pPr>
      <w:widowControl w:val="0"/>
      <w:shd w:val="clear" w:color="auto" w:fill="FFFFFF"/>
      <w:spacing w:before="360" w:after="240" w:line="326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b"/>
    <w:uiPriority w:val="1"/>
    <w:locked/>
    <w:rsid w:val="000244CF"/>
    <w:rPr>
      <w:sz w:val="24"/>
      <w:szCs w:val="24"/>
    </w:rPr>
  </w:style>
  <w:style w:type="paragraph" w:styleId="ab">
    <w:name w:val="No Spacing"/>
    <w:link w:val="aa"/>
    <w:uiPriority w:val="1"/>
    <w:qFormat/>
    <w:rsid w:val="000244CF"/>
    <w:pPr>
      <w:spacing w:after="0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340F5"/>
    <w:pPr>
      <w:ind w:left="720"/>
      <w:contextualSpacing/>
    </w:pPr>
  </w:style>
  <w:style w:type="paragraph" w:customStyle="1" w:styleId="4">
    <w:name w:val="Основной текст4"/>
    <w:basedOn w:val="a"/>
    <w:rsid w:val="00222C1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C3295-12FF-41D3-AC56-F2498E86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Злобина Елена Петровна</cp:lastModifiedBy>
  <cp:revision>49</cp:revision>
  <cp:lastPrinted>2022-09-19T11:44:00Z</cp:lastPrinted>
  <dcterms:created xsi:type="dcterms:W3CDTF">2021-08-11T10:11:00Z</dcterms:created>
  <dcterms:modified xsi:type="dcterms:W3CDTF">2024-09-27T06:27:00Z</dcterms:modified>
</cp:coreProperties>
</file>